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F6" w:rsidRPr="00DE1F0B" w:rsidRDefault="0037088A" w:rsidP="0037088A">
      <w:pPr>
        <w:jc w:val="center"/>
        <w:rPr>
          <w:sz w:val="28"/>
          <w:szCs w:val="28"/>
        </w:rPr>
      </w:pPr>
      <w:r w:rsidRPr="00DE1F0B">
        <w:rPr>
          <w:sz w:val="28"/>
          <w:szCs w:val="28"/>
        </w:rPr>
        <w:t>The Least of These</w:t>
      </w:r>
      <w:r w:rsidR="00C40E0B" w:rsidRPr="00DE1F0B">
        <w:rPr>
          <w:sz w:val="28"/>
          <w:szCs w:val="28"/>
        </w:rPr>
        <w:t xml:space="preserve"> </w:t>
      </w:r>
      <w:bookmarkStart w:id="0" w:name="_GoBack"/>
      <w:bookmarkEnd w:id="0"/>
    </w:p>
    <w:p w:rsidR="0037088A" w:rsidRDefault="00C40E0B" w:rsidP="0037088A">
      <w:pPr>
        <w:jc w:val="center"/>
      </w:pPr>
      <w:r>
        <w:t>Matthew 25:31-40</w:t>
      </w:r>
    </w:p>
    <w:p w:rsidR="00C40E0B" w:rsidRDefault="00C40E0B" w:rsidP="00C40E0B">
      <w:r w:rsidRPr="00C40E0B">
        <w:rPr>
          <w:color w:val="FF0000"/>
        </w:rPr>
        <w:t>Read</w:t>
      </w:r>
      <w:r>
        <w:t>: Matthew 25:31-40; Hebrews 13:1-2</w:t>
      </w:r>
    </w:p>
    <w:p w:rsidR="00C40E0B" w:rsidRDefault="00C40E0B" w:rsidP="00C40E0B">
      <w:r w:rsidRPr="00C40E0B">
        <w:rPr>
          <w:color w:val="E36C0A" w:themeColor="accent6" w:themeShade="BF"/>
        </w:rPr>
        <w:t>Discuss</w:t>
      </w:r>
      <w:r>
        <w:t xml:space="preserve">: Who are the “least of these?” The least of these are the elderly, children, and the poor, and other people who need help to take care of themselves. Discuss that when we take care of others, we are taking care of Jesus. There are those who have “entertained angels unawares.” A very good reason to never turn anyone away </w:t>
      </w:r>
      <w:proofErr w:type="gramStart"/>
      <w:r>
        <w:t>who</w:t>
      </w:r>
      <w:proofErr w:type="gramEnd"/>
      <w:r>
        <w:t xml:space="preserve"> needs our help.</w:t>
      </w:r>
    </w:p>
    <w:p w:rsidR="00C40E0B" w:rsidRDefault="00C40E0B" w:rsidP="00C40E0B">
      <w:r>
        <w:t>Project: “Homeless Hats”</w:t>
      </w:r>
    </w:p>
    <w:p w:rsidR="00C40E0B" w:rsidRDefault="00C40E0B" w:rsidP="00C72059">
      <w:pPr>
        <w:ind w:firstLine="720"/>
      </w:pPr>
      <w:r>
        <w:t>Materials Needed: 12+ hats, and various items to</w:t>
      </w:r>
      <w:r w:rsidR="00C72059">
        <w:t xml:space="preserve"> fill them up, (see below), scissors, string.</w:t>
      </w:r>
    </w:p>
    <w:p w:rsidR="00C72059" w:rsidRDefault="00C72059" w:rsidP="00C40E0B">
      <w:r>
        <w:tab/>
        <w:t>Directions:</w:t>
      </w:r>
    </w:p>
    <w:p w:rsidR="00C72059" w:rsidRDefault="00C72059" w:rsidP="00C72059">
      <w:pPr>
        <w:pStyle w:val="ListParagraph"/>
        <w:numPr>
          <w:ilvl w:val="0"/>
          <w:numId w:val="1"/>
        </w:numPr>
      </w:pPr>
      <w:r>
        <w:t xml:space="preserve">Make an assembly line of supplies, with the hats first. </w:t>
      </w:r>
    </w:p>
    <w:p w:rsidR="00C72059" w:rsidRDefault="00C72059" w:rsidP="00C72059">
      <w:pPr>
        <w:pStyle w:val="ListParagraph"/>
        <w:numPr>
          <w:ilvl w:val="0"/>
          <w:numId w:val="1"/>
        </w:numPr>
      </w:pPr>
      <w:r>
        <w:t xml:space="preserve">Kids line up and start with a hat, open end up, and fill each hat with supplies. </w:t>
      </w:r>
    </w:p>
    <w:p w:rsidR="00C72059" w:rsidRDefault="00C72059" w:rsidP="00C72059">
      <w:pPr>
        <w:pStyle w:val="ListParagraph"/>
        <w:numPr>
          <w:ilvl w:val="0"/>
          <w:numId w:val="1"/>
        </w:numPr>
      </w:pPr>
      <w:r>
        <w:t>Tie the open end of the hat closed with some type of string.</w:t>
      </w:r>
    </w:p>
    <w:p w:rsidR="00C72059" w:rsidRDefault="00C72059" w:rsidP="00C72059">
      <w:pPr>
        <w:pStyle w:val="ListParagraph"/>
        <w:numPr>
          <w:ilvl w:val="0"/>
          <w:numId w:val="1"/>
        </w:numPr>
      </w:pPr>
      <w:r>
        <w:t>Before service, have kids go to the front, and read the Bible verses. Explain the project to the congregation, and ask for their help in handing the hats out to the homeless they encounter. Encourage them to keep the hats in their cars. An alternative is to ask for a volunteer to bring the hats down to the homeless shelter.</w:t>
      </w:r>
    </w:p>
    <w:p w:rsidR="00C72059" w:rsidRDefault="00C72059" w:rsidP="00C72059">
      <w:pPr>
        <w:pStyle w:val="ListParagraph"/>
        <w:numPr>
          <w:ilvl w:val="0"/>
          <w:numId w:val="1"/>
        </w:numPr>
      </w:pPr>
      <w:r>
        <w:t xml:space="preserve">Also, you could talk to the congregation prior to this project and ask for donations, either materials or monetary, to carry out the project. I did this before and was surprised how much response we received! </w:t>
      </w:r>
    </w:p>
    <w:p w:rsidR="00C72059" w:rsidRDefault="00C72059" w:rsidP="00C72059">
      <w:pPr>
        <w:ind w:left="720"/>
      </w:pPr>
      <w:r>
        <w:t>Some items to consider using:</w:t>
      </w:r>
    </w:p>
    <w:p w:rsidR="00C72059" w:rsidRDefault="00C72059" w:rsidP="00C72059">
      <w:pPr>
        <w:ind w:left="720"/>
      </w:pPr>
      <w:r>
        <w:t>-hats, of course!</w:t>
      </w:r>
    </w:p>
    <w:p w:rsidR="00C72059" w:rsidRDefault="00C72059" w:rsidP="00C72059">
      <w:pPr>
        <w:ind w:left="720"/>
      </w:pPr>
      <w:r>
        <w:t>-mini bibles, KJV</w:t>
      </w:r>
    </w:p>
    <w:p w:rsidR="00C72059" w:rsidRDefault="00C72059" w:rsidP="00C72059">
      <w:pPr>
        <w:ind w:left="720"/>
      </w:pPr>
      <w:r>
        <w:t>-Church literature</w:t>
      </w:r>
    </w:p>
    <w:p w:rsidR="00C72059" w:rsidRDefault="00C72059" w:rsidP="00C72059">
      <w:pPr>
        <w:ind w:left="720"/>
      </w:pPr>
      <w:r>
        <w:t>-granola bars</w:t>
      </w:r>
    </w:p>
    <w:p w:rsidR="00C72059" w:rsidRDefault="00C72059" w:rsidP="00C72059">
      <w:pPr>
        <w:ind w:left="720"/>
      </w:pPr>
      <w:r>
        <w:t>-mini flashlights</w:t>
      </w:r>
    </w:p>
    <w:p w:rsidR="00C72059" w:rsidRDefault="00C72059" w:rsidP="00C72059">
      <w:pPr>
        <w:ind w:left="720"/>
      </w:pPr>
      <w:r>
        <w:t>-hand warmers</w:t>
      </w:r>
    </w:p>
    <w:p w:rsidR="00C72059" w:rsidRDefault="00C72059" w:rsidP="00C72059">
      <w:pPr>
        <w:ind w:left="720"/>
      </w:pPr>
      <w:r>
        <w:t>-hot cocoa packets, instant coffee packets</w:t>
      </w:r>
    </w:p>
    <w:p w:rsidR="00C72059" w:rsidRDefault="00C72059" w:rsidP="00C72059">
      <w:pPr>
        <w:ind w:left="720"/>
      </w:pPr>
      <w:r>
        <w:t>Places to consider shopping:</w:t>
      </w:r>
    </w:p>
    <w:p w:rsidR="00C72059" w:rsidRDefault="00C72059" w:rsidP="00C72059">
      <w:pPr>
        <w:ind w:left="720"/>
      </w:pPr>
      <w:r>
        <w:t>-The Dollar Tree, flea markets, thrift stores</w:t>
      </w:r>
      <w:r w:rsidR="00DE1F0B">
        <w:t>, etc.</w:t>
      </w:r>
    </w:p>
    <w:p w:rsidR="00C72059" w:rsidRDefault="00C72059" w:rsidP="00C72059">
      <w:pPr>
        <w:ind w:left="720"/>
      </w:pPr>
    </w:p>
    <w:p w:rsidR="00C72059" w:rsidRDefault="00C72059" w:rsidP="00C72059">
      <w:pPr>
        <w:ind w:left="720"/>
      </w:pPr>
    </w:p>
    <w:p w:rsidR="00C40E0B" w:rsidRDefault="00C40E0B" w:rsidP="00C40E0B"/>
    <w:p w:rsidR="00C40E0B" w:rsidRDefault="00C40E0B" w:rsidP="00C40E0B"/>
    <w:p w:rsidR="00C40E0B" w:rsidRDefault="00C40E0B" w:rsidP="00C40E0B"/>
    <w:sectPr w:rsidR="00C40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A24"/>
    <w:multiLevelType w:val="hybridMultilevel"/>
    <w:tmpl w:val="B662648C"/>
    <w:lvl w:ilvl="0" w:tplc="58C4C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8A"/>
    <w:rsid w:val="0037088A"/>
    <w:rsid w:val="00C40E0B"/>
    <w:rsid w:val="00C72059"/>
    <w:rsid w:val="00DE1F0B"/>
    <w:rsid w:val="00ED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1</cp:revision>
  <dcterms:created xsi:type="dcterms:W3CDTF">2014-10-12T01:11:00Z</dcterms:created>
  <dcterms:modified xsi:type="dcterms:W3CDTF">2014-10-12T02:24:00Z</dcterms:modified>
</cp:coreProperties>
</file>